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3732C1" w:rsidRDefault="00CF0455" w:rsidP="00E6783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B834ED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834ED">
        <w:rPr>
          <w:rFonts w:ascii="Times New Roman" w:eastAsia="Times New Roman" w:hAnsi="Times New Roman" w:cs="Times New Roman"/>
        </w:rPr>
        <w:t>апреля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</w:p>
    <w:p w:rsidR="00CF0455" w:rsidRPr="00B875B0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B834ED">
        <w:rPr>
          <w:rFonts w:ascii="Times New Roman" w:eastAsia="Times New Roman" w:hAnsi="Times New Roman" w:cs="Times New Roman"/>
        </w:rPr>
        <w:t>05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B834ED">
        <w:rPr>
          <w:rFonts w:ascii="Times New Roman" w:eastAsia="Times New Roman" w:hAnsi="Times New Roman" w:cs="Times New Roman"/>
        </w:rPr>
        <w:t>апреля</w:t>
      </w:r>
      <w:r w:rsidR="00B834ED"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5F60A9">
        <w:rPr>
          <w:rFonts w:ascii="Times New Roman" w:eastAsia="Times New Roman" w:hAnsi="Times New Roman" w:cs="Times New Roman"/>
        </w:rPr>
        <w:t>2021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D8159E">
        <w:rPr>
          <w:rFonts w:ascii="Times New Roman" w:eastAsia="Times New Roman" w:hAnsi="Times New Roman" w:cs="Times New Roman"/>
        </w:rPr>
        <w:t xml:space="preserve">   </w:t>
      </w:r>
      <w:r w:rsidR="00264597">
        <w:rPr>
          <w:rFonts w:ascii="Times New Roman" w:eastAsia="Times New Roman" w:hAnsi="Times New Roman" w:cs="Times New Roman"/>
        </w:rPr>
        <w:t xml:space="preserve"> </w:t>
      </w:r>
      <w:r w:rsidR="00B875B0" w:rsidRPr="00B875B0">
        <w:rPr>
          <w:rFonts w:ascii="Times New Roman" w:eastAsia="Times New Roman" w:hAnsi="Times New Roman" w:cs="Times New Roman"/>
        </w:rPr>
        <w:t xml:space="preserve"> </w:t>
      </w:r>
    </w:p>
    <w:p w:rsidR="00B834ED" w:rsidRPr="006250F2" w:rsidRDefault="00B834ED" w:rsidP="00CF045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выделенная для закупа</w:t>
            </w:r>
          </w:p>
        </w:tc>
      </w:tr>
      <w:tr w:rsidR="00B834ED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color w:val="000000"/>
              </w:rPr>
            </w:pPr>
            <w:r w:rsidRPr="00B30452">
              <w:rPr>
                <w:rFonts w:ascii="Times New Roman" w:hAnsi="Times New Roman" w:cs="Times New Roman"/>
                <w:color w:val="000000"/>
              </w:rPr>
              <w:t>Термоиндикатор 180гр 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4ED" w:rsidRPr="00B30452" w:rsidRDefault="00B834ED" w:rsidP="00B30452">
            <w:pPr>
              <w:rPr>
                <w:rFonts w:ascii="Times New Roman" w:eastAsia="Times New Roman" w:hAnsi="Times New Roman" w:cs="Times New Roman"/>
              </w:rPr>
            </w:pPr>
            <w:r w:rsidRPr="00B30452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78000</w:t>
            </w:r>
          </w:p>
        </w:tc>
      </w:tr>
      <w:tr w:rsidR="00B834ED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color w:val="000000"/>
              </w:rPr>
            </w:pPr>
            <w:r w:rsidRPr="00B30452">
              <w:rPr>
                <w:rFonts w:ascii="Times New Roman" w:hAnsi="Times New Roman" w:cs="Times New Roman"/>
                <w:color w:val="000000"/>
              </w:rPr>
              <w:t>Лента индикаторная 132 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4ED" w:rsidRPr="00B30452" w:rsidRDefault="00B834ED" w:rsidP="00B30452">
            <w:pPr>
              <w:rPr>
                <w:rFonts w:ascii="Times New Roman" w:eastAsia="Times New Roman" w:hAnsi="Times New Roman" w:cs="Times New Roman"/>
              </w:rPr>
            </w:pPr>
            <w:r w:rsidRPr="00B30452">
              <w:rPr>
                <w:rFonts w:ascii="Times New Roman" w:eastAsia="Times New Roman" w:hAnsi="Times New Roman" w:cs="Times New Roman"/>
              </w:rPr>
              <w:t>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ED" w:rsidRPr="00B30452" w:rsidRDefault="00B834ED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138000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Игла одноразовая стерильная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Иглодержатель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Рециркулятор  Армед СН 211-115М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Вакуумная пробирка без наполнителя, объем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Вакуумная пробирка с антикоагулянтом К2ЭДТА объем 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2170000</w:t>
            </w:r>
          </w:p>
        </w:tc>
      </w:tr>
      <w:tr w:rsidR="00C765EC" w:rsidTr="00C461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Презервитивы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C77BEB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7BEB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Лоток почкообразный  81300-03 (нерж)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Локтевой дозатор 1л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Прибор для измерения артериального давления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325000</w:t>
            </w:r>
          </w:p>
        </w:tc>
      </w:tr>
      <w:tr w:rsidR="00C765EC" w:rsidTr="00C461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Омрон тнонметр автоматический на плечо М2</w:t>
            </w:r>
            <w:r w:rsidRPr="00B30452">
              <w:rPr>
                <w:rFonts w:ascii="Times New Roman" w:hAnsi="Times New Roman" w:cs="Times New Roman"/>
                <w:lang w:val="en-US"/>
              </w:rPr>
              <w:t>Basic</w:t>
            </w:r>
            <w:r w:rsidRPr="00B30452">
              <w:rPr>
                <w:rFonts w:ascii="Times New Roman" w:hAnsi="Times New Roman" w:cs="Times New Roman"/>
              </w:rPr>
              <w:t xml:space="preserve"> </w:t>
            </w:r>
            <w:r w:rsidRPr="00B30452">
              <w:rPr>
                <w:rFonts w:ascii="Times New Roman" w:hAnsi="Times New Roman" w:cs="Times New Roman"/>
                <w:lang w:val="en-US"/>
              </w:rPr>
              <w:t>HEM</w:t>
            </w:r>
            <w:r w:rsidRPr="00B30452">
              <w:rPr>
                <w:rFonts w:ascii="Times New Roman" w:hAnsi="Times New Roman" w:cs="Times New Roman"/>
              </w:rPr>
              <w:t>-7121-</w:t>
            </w:r>
            <w:r w:rsidRPr="00B30452">
              <w:rPr>
                <w:rFonts w:ascii="Times New Roman" w:hAnsi="Times New Roman" w:cs="Times New Roman"/>
                <w:lang w:val="en-US"/>
              </w:rPr>
              <w:t>ALRU</w:t>
            </w:r>
            <w:r w:rsidRPr="00B30452">
              <w:rPr>
                <w:rFonts w:ascii="Times New Roman" w:hAnsi="Times New Roman" w:cs="Times New Roman"/>
              </w:rPr>
              <w:t xml:space="preserve"> (манжета 22-42см  адаптер)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</w:tr>
      <w:tr w:rsidR="00C765EC" w:rsidTr="00C461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Жгут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FB40DA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FB40DA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C765EC" w:rsidTr="00C461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</w:rPr>
              <w:t>Облучатель бактерицидный с лампами низкого давления настенно потолочный 1-30-01 Генерис (без ламп)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6B2B17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2B17" w:rsidRDefault="006B2B17" w:rsidP="00B30452">
            <w:pPr>
              <w:rPr>
                <w:rFonts w:ascii="Times New Roman" w:eastAsia="Times New Roman" w:hAnsi="Times New Roman" w:cs="Times New Roman"/>
              </w:rPr>
            </w:pPr>
          </w:p>
          <w:p w:rsidR="00C765EC" w:rsidRDefault="006B2B17" w:rsidP="006B2B1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19500</w:t>
            </w:r>
          </w:p>
          <w:p w:rsidR="006B2B17" w:rsidRPr="006B2B17" w:rsidRDefault="006B2B17" w:rsidP="006B2B1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780000</w:t>
            </w:r>
          </w:p>
        </w:tc>
      </w:tr>
      <w:tr w:rsidR="00C765EC" w:rsidTr="00C4616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</w:rPr>
              <w:t>Облучатель бактерицидный с лампами низкого давления  передвижной ОБНП 2(2-</w:t>
            </w:r>
            <w:r w:rsidRPr="00B30452">
              <w:rPr>
                <w:rFonts w:ascii="Times New Roman" w:hAnsi="Times New Roman" w:cs="Times New Roman"/>
              </w:rPr>
              <w:lastRenderedPageBreak/>
              <w:t>30-01) исп 2 (бе5з ламп)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6B2B17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  <w:lang w:val="en-US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 xml:space="preserve">Лампа бактерицидная </w:t>
            </w:r>
            <w:r w:rsidRPr="00B30452">
              <w:rPr>
                <w:rFonts w:ascii="Times New Roman" w:hAnsi="Times New Roman" w:cs="Times New Roman"/>
                <w:color w:val="000000" w:themeColor="text1" w:themeShade="80"/>
                <w:lang w:val="en-US"/>
              </w:rPr>
              <w:t>F30T8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  <w:lang w:val="en-US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  <w:lang w:val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FB40DA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FB40DA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Лейкопластырь на нетканой основе 1,25смх5м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Лейкопластырь на нетканой основе 2,5смх5м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6B2B17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6B2B17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</w:t>
            </w:r>
          </w:p>
        </w:tc>
      </w:tr>
      <w:tr w:rsidR="00C765EC" w:rsidTr="00E70CA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  <w:spacing w:val="3"/>
              </w:rPr>
              <w:t>Клеенка подкладная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B30452">
              <w:rPr>
                <w:rFonts w:ascii="Times New Roman" w:hAnsi="Times New Roman" w:cs="Times New Roman"/>
                <w:color w:val="000000" w:themeColor="text1" w:themeShade="8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FB40DA" w:rsidP="00B304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FB40DA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160000</w:t>
            </w:r>
          </w:p>
        </w:tc>
      </w:tr>
      <w:tr w:rsidR="00C765EC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0452">
              <w:rPr>
                <w:rFonts w:ascii="Times New Roman" w:eastAsia="Times New Roman" w:hAnsi="Times New Roman" w:cs="Times New Roman"/>
                <w:color w:val="000000"/>
              </w:rPr>
              <w:t>Защитный экран для лица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0452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0452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5EC" w:rsidRPr="00B30452" w:rsidRDefault="00C765EC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0452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5EC" w:rsidRPr="00B30452" w:rsidRDefault="00C765EC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30452">
              <w:rPr>
                <w:rFonts w:ascii="Times New Roman" w:eastAsia="Times New Roman" w:hAnsi="Times New Roman" w:cs="Times New Roman"/>
                <w:color w:val="000000"/>
              </w:rPr>
              <w:t>900000</w:t>
            </w:r>
          </w:p>
        </w:tc>
      </w:tr>
      <w:tr w:rsidR="00EF1025" w:rsidTr="002210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036926" w:rsidRDefault="00EF1025" w:rsidP="002E79AF">
            <w:pPr>
              <w:rPr>
                <w:color w:val="000000"/>
                <w:sz w:val="20"/>
                <w:szCs w:val="20"/>
              </w:rPr>
            </w:pPr>
            <w:r w:rsidRPr="00B566EB">
              <w:rPr>
                <w:sz w:val="20"/>
                <w:szCs w:val="20"/>
              </w:rPr>
              <w:t xml:space="preserve">Бумага УЗ </w:t>
            </w:r>
            <w:r w:rsidRPr="00B566EB">
              <w:rPr>
                <w:sz w:val="20"/>
                <w:szCs w:val="20"/>
                <w:lang w:val="kk-KZ"/>
              </w:rPr>
              <w:t xml:space="preserve">для видеопритера </w:t>
            </w:r>
            <w:r w:rsidRPr="00B566EB">
              <w:rPr>
                <w:sz w:val="20"/>
                <w:szCs w:val="20"/>
                <w:lang w:val="en-US"/>
              </w:rPr>
              <w:t>SONY</w:t>
            </w:r>
            <w:r w:rsidRPr="00B566EB">
              <w:rPr>
                <w:sz w:val="20"/>
                <w:szCs w:val="20"/>
              </w:rPr>
              <w:t xml:space="preserve">  </w:t>
            </w:r>
            <w:r w:rsidRPr="00B566EB">
              <w:rPr>
                <w:sz w:val="20"/>
                <w:szCs w:val="20"/>
                <w:lang w:val="en-US"/>
              </w:rPr>
              <w:t>UPT</w:t>
            </w:r>
            <w:r w:rsidRPr="00B566EB">
              <w:rPr>
                <w:sz w:val="20"/>
                <w:szCs w:val="20"/>
              </w:rPr>
              <w:t xml:space="preserve"> 210</w:t>
            </w:r>
            <w:r w:rsidRPr="00B566EB">
              <w:rPr>
                <w:sz w:val="20"/>
                <w:szCs w:val="20"/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118000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7080000</w:t>
            </w:r>
          </w:p>
        </w:tc>
      </w:tr>
      <w:tr w:rsidR="00EF1025" w:rsidTr="002210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036926" w:rsidRDefault="00EF1025" w:rsidP="002E79AF">
            <w:pPr>
              <w:rPr>
                <w:color w:val="000000"/>
                <w:sz w:val="20"/>
                <w:szCs w:val="20"/>
              </w:rPr>
            </w:pPr>
            <w:r w:rsidRPr="00B566EB">
              <w:rPr>
                <w:sz w:val="20"/>
                <w:szCs w:val="20"/>
              </w:rPr>
              <w:t xml:space="preserve">Бумага УЗ </w:t>
            </w:r>
            <w:r w:rsidRPr="00B566EB">
              <w:rPr>
                <w:sz w:val="20"/>
                <w:szCs w:val="20"/>
                <w:lang w:val="kk-KZ"/>
              </w:rPr>
              <w:t xml:space="preserve">для видеопритера </w:t>
            </w:r>
            <w:r w:rsidRPr="00B566EB">
              <w:rPr>
                <w:sz w:val="20"/>
                <w:szCs w:val="20"/>
                <w:lang w:val="en-US"/>
              </w:rPr>
              <w:t>SONY</w:t>
            </w:r>
            <w:r w:rsidRPr="00B566EB">
              <w:rPr>
                <w:sz w:val="20"/>
                <w:szCs w:val="20"/>
              </w:rPr>
              <w:t xml:space="preserve">  </w:t>
            </w:r>
            <w:r w:rsidRPr="00B566EB">
              <w:rPr>
                <w:sz w:val="20"/>
                <w:szCs w:val="20"/>
                <w:lang w:val="en-US"/>
              </w:rPr>
              <w:t>UPT</w:t>
            </w:r>
            <w:r w:rsidRPr="00B566EB">
              <w:rPr>
                <w:sz w:val="20"/>
                <w:szCs w:val="20"/>
              </w:rPr>
              <w:t xml:space="preserve"> 210</w:t>
            </w:r>
            <w:r w:rsidRPr="00B566EB">
              <w:rPr>
                <w:sz w:val="20"/>
                <w:szCs w:val="20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75000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1500000</w:t>
            </w:r>
          </w:p>
        </w:tc>
      </w:tr>
      <w:tr w:rsidR="00EF1025" w:rsidTr="002210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036926" w:rsidRDefault="00EF1025" w:rsidP="002E79AF">
            <w:pPr>
              <w:rPr>
                <w:color w:val="000000"/>
                <w:sz w:val="20"/>
                <w:szCs w:val="20"/>
              </w:rPr>
            </w:pPr>
            <w:r w:rsidRPr="00B566EB">
              <w:rPr>
                <w:sz w:val="20"/>
                <w:szCs w:val="20"/>
                <w:lang w:val="kk-KZ"/>
              </w:rPr>
              <w:t>Рентген пленка термограф   AGFA DRYSTAR DT235*43 (1 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119500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597500</w:t>
            </w:r>
          </w:p>
        </w:tc>
      </w:tr>
      <w:tr w:rsidR="00EF1025" w:rsidTr="0022103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036926" w:rsidRDefault="00EF1025" w:rsidP="002E79AF">
            <w:pPr>
              <w:rPr>
                <w:color w:val="000000"/>
                <w:sz w:val="20"/>
                <w:szCs w:val="20"/>
              </w:rPr>
            </w:pPr>
            <w:r w:rsidRPr="00B566EB">
              <w:rPr>
                <w:sz w:val="20"/>
                <w:szCs w:val="20"/>
                <w:lang w:val="kk-KZ"/>
              </w:rPr>
              <w:t>Рентген пленка термограф  AGFA DRYSTAR DT228*35(1 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92000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1840000</w:t>
            </w:r>
          </w:p>
        </w:tc>
      </w:tr>
      <w:tr w:rsidR="00EF1025" w:rsidTr="009738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R кассеты 35*43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595000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1190000</w:t>
            </w:r>
          </w:p>
        </w:tc>
      </w:tr>
      <w:tr w:rsidR="00EF1025" w:rsidTr="009738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441399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 xml:space="preserve">R кассеты </w:t>
            </w:r>
            <w:r w:rsidR="00EF1025" w:rsidRPr="00FC6151">
              <w:rPr>
                <w:rFonts w:ascii="Times New Roman" w:eastAsia="Times New Roman" w:hAnsi="Times New Roman" w:cs="Times New Roman"/>
                <w:color w:val="000000"/>
              </w:rPr>
              <w:t>24*30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443000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443000</w:t>
            </w:r>
          </w:p>
        </w:tc>
      </w:tr>
      <w:tr w:rsidR="00EF1025" w:rsidTr="009738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441399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 xml:space="preserve">R кассеты </w:t>
            </w:r>
            <w:r w:rsidR="00EF1025" w:rsidRPr="00FC6151">
              <w:rPr>
                <w:rFonts w:ascii="Times New Roman" w:eastAsia="Times New Roman" w:hAnsi="Times New Roman" w:cs="Times New Roman"/>
                <w:color w:val="000000"/>
              </w:rPr>
              <w:t>18*24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390000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390000</w:t>
            </w:r>
          </w:p>
        </w:tc>
      </w:tr>
      <w:tr w:rsidR="00EF1025" w:rsidTr="009738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color w:val="000000"/>
              </w:rPr>
            </w:pPr>
            <w:r w:rsidRPr="00B30452">
              <w:rPr>
                <w:rFonts w:ascii="Times New Roman" w:hAnsi="Times New Roman" w:cs="Times New Roman"/>
                <w:color w:val="000000"/>
              </w:rPr>
              <w:t>Перчатки нестерильные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1025" w:rsidRPr="00B30452" w:rsidRDefault="00EF1025" w:rsidP="00B30452">
            <w:pPr>
              <w:rPr>
                <w:rFonts w:ascii="Times New Roman" w:eastAsia="Times New Roman" w:hAnsi="Times New Roman" w:cs="Times New Roman"/>
              </w:rPr>
            </w:pPr>
            <w:r w:rsidRPr="00B30452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color w:val="000000"/>
              </w:rPr>
            </w:pPr>
            <w:r w:rsidRPr="00B30452">
              <w:rPr>
                <w:rFonts w:ascii="Times New Roman" w:hAnsi="Times New Roman" w:cs="Times New Roman"/>
                <w:color w:val="000000"/>
              </w:rPr>
              <w:t>13200000</w:t>
            </w:r>
          </w:p>
        </w:tc>
      </w:tr>
      <w:tr w:rsidR="00EF1025" w:rsidTr="009738E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B30452">
              <w:rPr>
                <w:rFonts w:ascii="Times New Roman" w:hAnsi="Times New Roman" w:cs="Times New Roman"/>
                <w:bCs/>
                <w:color w:val="000000"/>
              </w:rPr>
              <w:t xml:space="preserve">  респираторов №95</w:t>
            </w:r>
          </w:p>
          <w:p w:rsidR="00EF1025" w:rsidRPr="00B30452" w:rsidRDefault="00EF1025" w:rsidP="00B304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2500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1025" w:rsidRPr="00B30452" w:rsidRDefault="00EF1025" w:rsidP="00B30452">
            <w:pPr>
              <w:rPr>
                <w:rFonts w:ascii="Times New Roman" w:eastAsia="Times New Roman" w:hAnsi="Times New Roman" w:cs="Times New Roman"/>
              </w:rPr>
            </w:pPr>
            <w:r w:rsidRPr="00B30452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875000</w:t>
            </w:r>
          </w:p>
        </w:tc>
      </w:tr>
      <w:tr w:rsidR="00EF1025" w:rsidTr="008E57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Пульсоксиметр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12500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500000</w:t>
            </w:r>
          </w:p>
        </w:tc>
      </w:tr>
      <w:tr w:rsidR="00EF1025" w:rsidTr="00BB36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Бесконтактный термометр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440000</w:t>
            </w:r>
          </w:p>
        </w:tc>
      </w:tr>
      <w:tr w:rsidR="00EF1025" w:rsidTr="00BB36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Термометр комнатный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70000</w:t>
            </w:r>
          </w:p>
        </w:tc>
      </w:tr>
      <w:tr w:rsidR="00EF1025" w:rsidTr="008E57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color w:val="000000"/>
              </w:rPr>
            </w:pPr>
            <w:r w:rsidRPr="00B30452">
              <w:rPr>
                <w:rFonts w:ascii="Times New Roman" w:hAnsi="Times New Roman" w:cs="Times New Roman"/>
                <w:bCs/>
                <w:color w:val="000000"/>
              </w:rPr>
              <w:t>Одноразовые противочумные защитные медицинские  костюмы в комплекте (СИЗ)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  <w:lang w:val="kk-KZ"/>
              </w:rPr>
            </w:pPr>
            <w:r w:rsidRPr="00B30452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1025" w:rsidRPr="00B30452" w:rsidRDefault="00EF1025" w:rsidP="00B30452">
            <w:pPr>
              <w:rPr>
                <w:rFonts w:ascii="Times New Roman" w:eastAsia="Times New Roman" w:hAnsi="Times New Roman" w:cs="Times New Roman"/>
              </w:rPr>
            </w:pPr>
            <w:r w:rsidRPr="00B30452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5250000</w:t>
            </w:r>
          </w:p>
        </w:tc>
      </w:tr>
      <w:tr w:rsidR="00EF1025" w:rsidTr="008E57E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Одноразовый стоматологический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3000000</w:t>
            </w:r>
          </w:p>
        </w:tc>
      </w:tr>
      <w:tr w:rsidR="00EF1025" w:rsidTr="00BB36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Карбон тест 500 опр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19800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3960000</w:t>
            </w:r>
          </w:p>
        </w:tc>
      </w:tr>
      <w:tr w:rsidR="00EF1025" w:rsidTr="00BB36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Маска для кислородного концентратора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80000</w:t>
            </w:r>
          </w:p>
        </w:tc>
      </w:tr>
      <w:tr w:rsidR="00EF1025" w:rsidTr="00BB36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Воздуховод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209E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209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FC6151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15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25" w:rsidRPr="00B30452" w:rsidRDefault="00EF1025" w:rsidP="00B30452">
            <w:pPr>
              <w:rPr>
                <w:rFonts w:ascii="Times New Roman" w:hAnsi="Times New Roman" w:cs="Times New Roman"/>
              </w:rPr>
            </w:pPr>
            <w:r w:rsidRPr="00B30452">
              <w:rPr>
                <w:rFonts w:ascii="Times New Roman" w:hAnsi="Times New Roman" w:cs="Times New Roman"/>
              </w:rPr>
              <w:t>г.Алматы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1025" w:rsidRPr="007A19F3" w:rsidRDefault="00EF1025" w:rsidP="00B3045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19F3">
              <w:rPr>
                <w:rFonts w:ascii="Times New Roman" w:eastAsia="Times New Roman" w:hAnsi="Times New Roman" w:cs="Times New Roman"/>
                <w:color w:val="000000"/>
              </w:rPr>
              <w:t>24000</w:t>
            </w:r>
          </w:p>
        </w:tc>
      </w:tr>
    </w:tbl>
    <w:p w:rsidR="00B834ED" w:rsidRDefault="00B834ED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 ул.Шухова,37 Б</w:t>
      </w:r>
    </w:p>
    <w:p w:rsidR="00CF0455" w:rsidRPr="003732C1" w:rsidRDefault="007160AA" w:rsidP="00E6783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="00CF0455"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010AC6" w:rsidRDefault="00CF0455" w:rsidP="00556A49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10AC6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CF0455"/>
    <w:rsid w:val="00010AC6"/>
    <w:rsid w:val="00043300"/>
    <w:rsid w:val="00051A0E"/>
    <w:rsid w:val="0005264B"/>
    <w:rsid w:val="000A3EF4"/>
    <w:rsid w:val="000B7495"/>
    <w:rsid w:val="000E2D01"/>
    <w:rsid w:val="0014729F"/>
    <w:rsid w:val="001E354F"/>
    <w:rsid w:val="00200A2F"/>
    <w:rsid w:val="00257FB9"/>
    <w:rsid w:val="00264597"/>
    <w:rsid w:val="002908AF"/>
    <w:rsid w:val="002928BE"/>
    <w:rsid w:val="002C4422"/>
    <w:rsid w:val="002D354D"/>
    <w:rsid w:val="00305610"/>
    <w:rsid w:val="0034183D"/>
    <w:rsid w:val="0035253C"/>
    <w:rsid w:val="00376118"/>
    <w:rsid w:val="00441399"/>
    <w:rsid w:val="00451C6E"/>
    <w:rsid w:val="00463B71"/>
    <w:rsid w:val="00483928"/>
    <w:rsid w:val="004A1D23"/>
    <w:rsid w:val="00504FDD"/>
    <w:rsid w:val="00540DAE"/>
    <w:rsid w:val="00556A49"/>
    <w:rsid w:val="005A3B43"/>
    <w:rsid w:val="005A7158"/>
    <w:rsid w:val="005F60A9"/>
    <w:rsid w:val="00662EAE"/>
    <w:rsid w:val="006B2B17"/>
    <w:rsid w:val="006E769A"/>
    <w:rsid w:val="007160AA"/>
    <w:rsid w:val="007264B5"/>
    <w:rsid w:val="00752D8C"/>
    <w:rsid w:val="00767F2B"/>
    <w:rsid w:val="007A0785"/>
    <w:rsid w:val="007B45A3"/>
    <w:rsid w:val="00872B4E"/>
    <w:rsid w:val="0097778F"/>
    <w:rsid w:val="00980F00"/>
    <w:rsid w:val="009A41D9"/>
    <w:rsid w:val="00A2139F"/>
    <w:rsid w:val="00AA21A6"/>
    <w:rsid w:val="00AA3CC8"/>
    <w:rsid w:val="00AE2964"/>
    <w:rsid w:val="00B031A1"/>
    <w:rsid w:val="00B30452"/>
    <w:rsid w:val="00B834ED"/>
    <w:rsid w:val="00B875B0"/>
    <w:rsid w:val="00BD2DD0"/>
    <w:rsid w:val="00C765EC"/>
    <w:rsid w:val="00C77BEB"/>
    <w:rsid w:val="00CA7EF4"/>
    <w:rsid w:val="00CF0455"/>
    <w:rsid w:val="00D8159E"/>
    <w:rsid w:val="00E41A19"/>
    <w:rsid w:val="00E67831"/>
    <w:rsid w:val="00E75530"/>
    <w:rsid w:val="00E8211A"/>
    <w:rsid w:val="00EE72E3"/>
    <w:rsid w:val="00EF1025"/>
    <w:rsid w:val="00F32325"/>
    <w:rsid w:val="00F41908"/>
    <w:rsid w:val="00F476C3"/>
    <w:rsid w:val="00FA13E8"/>
    <w:rsid w:val="00FB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9C9F-72E4-44EB-98A1-32538B2D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4294959140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89</cp:revision>
  <cp:lastPrinted>2021-03-04T04:50:00Z</cp:lastPrinted>
  <dcterms:created xsi:type="dcterms:W3CDTF">2020-12-21T08:31:00Z</dcterms:created>
  <dcterms:modified xsi:type="dcterms:W3CDTF">2021-03-26T03:52:00Z</dcterms:modified>
</cp:coreProperties>
</file>