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1CA3A" w14:textId="77777777" w:rsidR="00F03462" w:rsidRPr="00BC425E" w:rsidRDefault="00D61149" w:rsidP="00FE00EA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                                          </w:t>
      </w:r>
      <w:r w:rsidR="000D18F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                             </w:t>
      </w:r>
      <w:r w:rsidR="00F03462" w:rsidRPr="00BC425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УТВЕРЖДЕН</w:t>
      </w:r>
    </w:p>
    <w:p w14:paraId="4577E019" w14:textId="77777777" w:rsidR="00F03462" w:rsidRPr="00BC425E" w:rsidRDefault="00F03462" w:rsidP="00FE00EA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425E">
        <w:rPr>
          <w:rFonts w:ascii="Times New Roman" w:eastAsia="Times New Roman" w:hAnsi="Times New Roman" w:cs="Times New Roman"/>
          <w:b/>
          <w:sz w:val="24"/>
          <w:szCs w:val="24"/>
        </w:rPr>
        <w:t>решением Наблюдательного совета</w:t>
      </w:r>
    </w:p>
    <w:p w14:paraId="22DCEE6F" w14:textId="77777777" w:rsidR="00D61149" w:rsidRPr="00BC425E" w:rsidRDefault="00FE00EA" w:rsidP="00FE00EA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425E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Государственного коммунального предприятия на праве хозяйственного ведения «</w:t>
      </w:r>
      <w:r w:rsidR="007F4CC5" w:rsidRPr="00BC425E">
        <w:rPr>
          <w:rFonts w:ascii="Times New Roman" w:hAnsi="Times New Roman" w:cs="Times New Roman"/>
          <w:b/>
          <w:sz w:val="24"/>
          <w:szCs w:val="24"/>
        </w:rPr>
        <w:t>Городская поликлиника №2</w:t>
      </w:r>
      <w:r w:rsidRPr="00BC425E">
        <w:rPr>
          <w:rFonts w:ascii="Times New Roman" w:eastAsia="Times New Roman" w:hAnsi="Times New Roman" w:cs="Times New Roman"/>
          <w:b/>
          <w:sz w:val="24"/>
          <w:szCs w:val="24"/>
        </w:rPr>
        <w:t xml:space="preserve">» Управления </w:t>
      </w:r>
      <w:r w:rsidR="003102D6" w:rsidRPr="00BC425E">
        <w:rPr>
          <w:rFonts w:ascii="Times New Roman" w:eastAsia="Times New Roman" w:hAnsi="Times New Roman" w:cs="Times New Roman"/>
          <w:b/>
          <w:sz w:val="24"/>
          <w:szCs w:val="24"/>
        </w:rPr>
        <w:t>общественного здоровья</w:t>
      </w:r>
      <w:r w:rsidRPr="00BC425E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города Алматы</w:t>
      </w:r>
    </w:p>
    <w:p w14:paraId="10B3D984" w14:textId="2B8C5FEB" w:rsidR="00F03462" w:rsidRPr="00BC425E" w:rsidRDefault="00B970DA" w:rsidP="00FE00EA">
      <w:pPr>
        <w:shd w:val="clear" w:color="auto" w:fill="FFFFFF"/>
        <w:spacing w:after="0" w:line="240" w:lineRule="auto"/>
        <w:ind w:left="4536" w:right="-143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протокол №5</w:t>
      </w:r>
      <w:r w:rsidR="00B46F48" w:rsidRPr="00BC425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29</w:t>
      </w:r>
      <w:r w:rsidR="00B46F48" w:rsidRPr="00BC42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614F4" w:rsidRPr="00BC425E">
        <w:rPr>
          <w:rFonts w:ascii="Times New Roman" w:eastAsia="Times New Roman" w:hAnsi="Times New Roman" w:cs="Times New Roman"/>
          <w:b/>
          <w:sz w:val="24"/>
          <w:szCs w:val="24"/>
        </w:rPr>
        <w:t>декабря</w:t>
      </w:r>
      <w:r w:rsidR="00BB7845" w:rsidRPr="00BC42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3589E" w:rsidRPr="00BC425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9023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194B7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FE00EA" w:rsidRPr="00BC42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3589E" w:rsidRPr="00BC425E">
        <w:rPr>
          <w:rFonts w:ascii="Times New Roman" w:eastAsia="Times New Roman" w:hAnsi="Times New Roman" w:cs="Times New Roman"/>
          <w:b/>
          <w:sz w:val="24"/>
          <w:szCs w:val="24"/>
        </w:rPr>
        <w:t>года</w:t>
      </w:r>
    </w:p>
    <w:p w14:paraId="5EAC517A" w14:textId="77777777" w:rsidR="00F03462" w:rsidRPr="00BC425E" w:rsidRDefault="00F03462" w:rsidP="00F03462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13BE9BD3" w14:textId="77777777" w:rsidR="00F03462" w:rsidRPr="00BC425E" w:rsidRDefault="00F03462" w:rsidP="00F03462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BC425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ПЛАН РАБОТЫ НАБЛЮДАТЕЛЬНОГО СОВЕТА</w:t>
      </w:r>
      <w:bookmarkStart w:id="0" w:name="_GoBack"/>
      <w:bookmarkEnd w:id="0"/>
    </w:p>
    <w:p w14:paraId="126CB3B7" w14:textId="77777777" w:rsidR="00F03462" w:rsidRPr="00BC425E" w:rsidRDefault="00F03462" w:rsidP="00F03462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F372096" w14:textId="00402C6A" w:rsidR="003102D6" w:rsidRPr="00BC425E" w:rsidRDefault="00D61149" w:rsidP="003102D6">
      <w:pPr>
        <w:shd w:val="clear" w:color="auto" w:fill="FFFFFF"/>
        <w:spacing w:after="240" w:line="312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C425E">
        <w:rPr>
          <w:rFonts w:ascii="Times New Roman" w:eastAsia="Times New Roman" w:hAnsi="Times New Roman" w:cs="Times New Roman"/>
          <w:sz w:val="24"/>
          <w:szCs w:val="24"/>
        </w:rPr>
        <w:t>Государственно</w:t>
      </w:r>
      <w:r w:rsidR="00BB7845" w:rsidRPr="00BC425E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BC425E">
        <w:rPr>
          <w:rFonts w:ascii="Times New Roman" w:eastAsia="Times New Roman" w:hAnsi="Times New Roman" w:cs="Times New Roman"/>
          <w:sz w:val="24"/>
          <w:szCs w:val="24"/>
        </w:rPr>
        <w:t xml:space="preserve"> коммунально</w:t>
      </w:r>
      <w:r w:rsidR="00BB7845" w:rsidRPr="00BC425E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BC425E">
        <w:rPr>
          <w:rFonts w:ascii="Times New Roman" w:eastAsia="Times New Roman" w:hAnsi="Times New Roman" w:cs="Times New Roman"/>
          <w:sz w:val="24"/>
          <w:szCs w:val="24"/>
        </w:rPr>
        <w:t xml:space="preserve"> предприяти</w:t>
      </w:r>
      <w:r w:rsidR="00BB7845" w:rsidRPr="00BC425E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C425E">
        <w:rPr>
          <w:rFonts w:ascii="Times New Roman" w:eastAsia="Times New Roman" w:hAnsi="Times New Roman" w:cs="Times New Roman"/>
          <w:sz w:val="24"/>
          <w:szCs w:val="24"/>
        </w:rPr>
        <w:t xml:space="preserve"> на праве хозяйственного ведения </w:t>
      </w:r>
      <w:r w:rsidR="00FE00EA" w:rsidRPr="00BC425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F4CC5" w:rsidRPr="00BC425E">
        <w:rPr>
          <w:rFonts w:ascii="Times New Roman" w:eastAsia="Times New Roman" w:hAnsi="Times New Roman" w:cs="Times New Roman"/>
          <w:sz w:val="24"/>
          <w:szCs w:val="24"/>
        </w:rPr>
        <w:t>Городская поликлиника №2</w:t>
      </w:r>
      <w:r w:rsidR="00FE00EA" w:rsidRPr="00BC425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21013F" w:rsidRPr="00BC425E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FE00EA" w:rsidRPr="00BC425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3102D6" w:rsidRPr="00BC425E">
        <w:rPr>
          <w:rFonts w:ascii="Times New Roman" w:eastAsia="Times New Roman" w:hAnsi="Times New Roman" w:cs="Times New Roman"/>
          <w:sz w:val="24"/>
          <w:szCs w:val="24"/>
        </w:rPr>
        <w:t>2</w:t>
      </w:r>
      <w:r w:rsidR="00194B7C">
        <w:rPr>
          <w:rFonts w:ascii="Times New Roman" w:eastAsia="Times New Roman" w:hAnsi="Times New Roman" w:cs="Times New Roman"/>
          <w:sz w:val="24"/>
          <w:szCs w:val="24"/>
        </w:rPr>
        <w:t>3</w:t>
      </w:r>
      <w:r w:rsidR="00FE00EA" w:rsidRPr="00BC425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tbl>
      <w:tblPr>
        <w:tblW w:w="10632" w:type="dxa"/>
        <w:tblInd w:w="-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387"/>
        <w:gridCol w:w="1843"/>
        <w:gridCol w:w="2693"/>
      </w:tblGrid>
      <w:tr w:rsidR="003102D6" w:rsidRPr="00BC425E" w14:paraId="79E2F069" w14:textId="77777777" w:rsidTr="00162EDC">
        <w:tc>
          <w:tcPr>
            <w:tcW w:w="709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EA01AB" w14:textId="77777777" w:rsidR="003102D6" w:rsidRPr="00BC425E" w:rsidRDefault="003102D6" w:rsidP="00162EDC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BC4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№</w:t>
            </w:r>
          </w:p>
          <w:p w14:paraId="1C4EDB9C" w14:textId="77777777" w:rsidR="003102D6" w:rsidRPr="00BC425E" w:rsidRDefault="003102D6" w:rsidP="00162EDC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84BA506" w14:textId="77777777" w:rsidR="003102D6" w:rsidRPr="00BC425E" w:rsidRDefault="003102D6" w:rsidP="00162EDC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мероприятия </w:t>
            </w:r>
          </w:p>
        </w:tc>
        <w:tc>
          <w:tcPr>
            <w:tcW w:w="184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906973F" w14:textId="77777777" w:rsidR="003102D6" w:rsidRPr="00BC425E" w:rsidRDefault="003102D6" w:rsidP="00162EDC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Сроки проведения</w:t>
            </w:r>
          </w:p>
        </w:tc>
        <w:tc>
          <w:tcPr>
            <w:tcW w:w="269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CE50AF9" w14:textId="77777777" w:rsidR="003102D6" w:rsidRPr="00BC425E" w:rsidRDefault="003102D6" w:rsidP="00162EDC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Ответственные лица </w:t>
            </w:r>
          </w:p>
        </w:tc>
      </w:tr>
      <w:tr w:rsidR="003102D6" w:rsidRPr="00BC425E" w14:paraId="447A1ED8" w14:textId="77777777" w:rsidTr="00162EDC">
        <w:tc>
          <w:tcPr>
            <w:tcW w:w="709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22DD306" w14:textId="77777777" w:rsidR="003102D6" w:rsidRPr="00BC425E" w:rsidRDefault="003102D6" w:rsidP="00162EDC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BC4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3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3054FCC" w14:textId="77777777" w:rsidR="003102D6" w:rsidRPr="00BC425E" w:rsidRDefault="003102D6" w:rsidP="00162EDC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DD2E493" w14:textId="77777777" w:rsidR="003102D6" w:rsidRPr="00BC425E" w:rsidRDefault="003102D6" w:rsidP="00162EDC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BC4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69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E97E6B3" w14:textId="77777777" w:rsidR="003102D6" w:rsidRPr="00BC425E" w:rsidRDefault="003102D6" w:rsidP="00162EDC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BC4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3102D6" w:rsidRPr="00BC425E" w14:paraId="0AD382C9" w14:textId="77777777" w:rsidTr="003102D6">
        <w:trPr>
          <w:trHeight w:val="1335"/>
        </w:trPr>
        <w:tc>
          <w:tcPr>
            <w:tcW w:w="709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FE18B1" w14:textId="77777777" w:rsidR="003102D6" w:rsidRPr="00BC425E" w:rsidRDefault="003102D6" w:rsidP="003102D6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05F811" w14:textId="16584757" w:rsidR="003102D6" w:rsidRPr="00BC425E" w:rsidRDefault="003102D6" w:rsidP="003102D6">
            <w:pPr>
              <w:widowControl w:val="0"/>
              <w:numPr>
                <w:ilvl w:val="0"/>
                <w:numId w:val="20"/>
              </w:numPr>
              <w:tabs>
                <w:tab w:val="left" w:pos="372"/>
                <w:tab w:val="num" w:pos="447"/>
              </w:tabs>
              <w:autoSpaceDE w:val="0"/>
              <w:autoSpaceDN w:val="0"/>
              <w:adjustRightInd w:val="0"/>
              <w:spacing w:after="0" w:line="240" w:lineRule="auto"/>
              <w:ind w:left="305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и согласование отчета предприятия за 20</w:t>
            </w:r>
            <w:r w:rsidR="007902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="00194B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  <w:p w14:paraId="0264F921" w14:textId="774EF27F" w:rsidR="003102D6" w:rsidRDefault="003102D6" w:rsidP="003102D6">
            <w:pPr>
              <w:widowControl w:val="0"/>
              <w:numPr>
                <w:ilvl w:val="0"/>
                <w:numId w:val="20"/>
              </w:numPr>
              <w:tabs>
                <w:tab w:val="left" w:pos="372"/>
                <w:tab w:val="num" w:pos="447"/>
              </w:tabs>
              <w:autoSpaceDE w:val="0"/>
              <w:autoSpaceDN w:val="0"/>
              <w:adjustRightInd w:val="0"/>
              <w:spacing w:after="0" w:line="240" w:lineRule="auto"/>
              <w:ind w:left="305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и согласование отчета по финансово-хозяйственной деятельности предприятия за 20</w:t>
            </w:r>
            <w:r w:rsidR="0079023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="00194B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  <w:p w14:paraId="7A515442" w14:textId="77777777" w:rsidR="0079023D" w:rsidRDefault="0079023D" w:rsidP="003102D6">
            <w:pPr>
              <w:widowControl w:val="0"/>
              <w:numPr>
                <w:ilvl w:val="0"/>
                <w:numId w:val="20"/>
              </w:numPr>
              <w:tabs>
                <w:tab w:val="left" w:pos="372"/>
                <w:tab w:val="num" w:pos="447"/>
              </w:tabs>
              <w:autoSpaceDE w:val="0"/>
              <w:autoSpaceDN w:val="0"/>
              <w:adjustRightInd w:val="0"/>
              <w:spacing w:after="0" w:line="240" w:lineRule="auto"/>
              <w:ind w:left="305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23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основных направлений Предприятия.</w:t>
            </w:r>
          </w:p>
          <w:p w14:paraId="460AA61A" w14:textId="2FFD58B2" w:rsidR="0079023D" w:rsidRPr="00BC425E" w:rsidRDefault="0079023D" w:rsidP="003102D6">
            <w:pPr>
              <w:widowControl w:val="0"/>
              <w:numPr>
                <w:ilvl w:val="0"/>
                <w:numId w:val="20"/>
              </w:numPr>
              <w:tabs>
                <w:tab w:val="left" w:pos="372"/>
                <w:tab w:val="num" w:pos="447"/>
              </w:tabs>
              <w:autoSpaceDE w:val="0"/>
              <w:autoSpaceDN w:val="0"/>
              <w:adjustRightInd w:val="0"/>
              <w:spacing w:after="0" w:line="240" w:lineRule="auto"/>
              <w:ind w:left="305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23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размера оплаты услуг аудиторской организации за аудит годовой финансовой отчетности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84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1930C16" w14:textId="77777777" w:rsidR="003102D6" w:rsidRPr="00BC425E" w:rsidRDefault="003102D6" w:rsidP="003102D6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69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1437D43" w14:textId="77777777" w:rsidR="003102D6" w:rsidRPr="00BC425E" w:rsidRDefault="003102D6" w:rsidP="003102D6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врач, главный бухгалтер </w:t>
            </w:r>
          </w:p>
          <w:p w14:paraId="352941F1" w14:textId="77777777" w:rsidR="003102D6" w:rsidRPr="00BC425E" w:rsidRDefault="003102D6" w:rsidP="003102D6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наблюдательного совета</w:t>
            </w:r>
          </w:p>
        </w:tc>
      </w:tr>
      <w:tr w:rsidR="003102D6" w:rsidRPr="00BC425E" w14:paraId="674077B1" w14:textId="77777777" w:rsidTr="00BC425E">
        <w:trPr>
          <w:trHeight w:val="1800"/>
        </w:trPr>
        <w:tc>
          <w:tcPr>
            <w:tcW w:w="709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F4D1064" w14:textId="77777777" w:rsidR="003102D6" w:rsidRPr="00BC425E" w:rsidRDefault="003102D6" w:rsidP="00162EDC">
            <w:pPr>
              <w:spacing w:after="24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A7AAF15" w14:textId="77777777" w:rsidR="003102D6" w:rsidRPr="00BC425E" w:rsidRDefault="003102D6" w:rsidP="003102D6">
            <w:pPr>
              <w:numPr>
                <w:ilvl w:val="0"/>
                <w:numId w:val="21"/>
              </w:numPr>
              <w:tabs>
                <w:tab w:val="clear" w:pos="360"/>
                <w:tab w:val="num" w:pos="305"/>
                <w:tab w:val="left" w:pos="372"/>
              </w:tabs>
              <w:spacing w:after="0" w:line="240" w:lineRule="auto"/>
              <w:ind w:left="305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отчета предприятия по проведенному финансовому аудиту.</w:t>
            </w:r>
          </w:p>
          <w:p w14:paraId="167571EC" w14:textId="36DB5016" w:rsidR="003102D6" w:rsidRDefault="003102D6" w:rsidP="00250FF4">
            <w:pPr>
              <w:numPr>
                <w:ilvl w:val="0"/>
                <w:numId w:val="21"/>
              </w:numPr>
              <w:tabs>
                <w:tab w:val="clear" w:pos="360"/>
                <w:tab w:val="num" w:pos="305"/>
                <w:tab w:val="left" w:pos="372"/>
              </w:tabs>
              <w:spacing w:after="0" w:line="240" w:lineRule="auto"/>
              <w:ind w:left="305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и согласование скорректированного плана </w:t>
            </w:r>
            <w:proofErr w:type="gramStart"/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 предприятия</w:t>
            </w:r>
            <w:proofErr w:type="gramEnd"/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202</w:t>
            </w:r>
            <w:r w:rsidR="00194B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50F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  <w:p w14:paraId="4F9BA20D" w14:textId="5F0DB196" w:rsidR="00250FF4" w:rsidRPr="00BC425E" w:rsidRDefault="00250FF4" w:rsidP="00250FF4">
            <w:pPr>
              <w:numPr>
                <w:ilvl w:val="0"/>
                <w:numId w:val="21"/>
              </w:numPr>
              <w:tabs>
                <w:tab w:val="clear" w:pos="360"/>
                <w:tab w:val="left" w:pos="3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F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проекта отчета об исполнении планов развития</w:t>
            </w:r>
            <w:r w:rsidR="00194B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 </w:t>
            </w:r>
          </w:p>
        </w:tc>
        <w:tc>
          <w:tcPr>
            <w:tcW w:w="184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0A4BC71" w14:textId="77777777" w:rsidR="003102D6" w:rsidRPr="00BC425E" w:rsidRDefault="003102D6" w:rsidP="00162EDC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69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ADE0E38" w14:textId="77777777" w:rsidR="003102D6" w:rsidRPr="00BC425E" w:rsidRDefault="003102D6" w:rsidP="003102D6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врач, главный бухгалтер </w:t>
            </w:r>
          </w:p>
          <w:p w14:paraId="63D46C02" w14:textId="77777777" w:rsidR="003102D6" w:rsidRPr="00BC425E" w:rsidRDefault="003102D6" w:rsidP="003102D6">
            <w:pPr>
              <w:spacing w:after="24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наблюдательного совета</w:t>
            </w:r>
          </w:p>
        </w:tc>
      </w:tr>
      <w:tr w:rsidR="003102D6" w:rsidRPr="00BC425E" w14:paraId="452ECB8B" w14:textId="77777777" w:rsidTr="00162EDC">
        <w:trPr>
          <w:trHeight w:val="1701"/>
        </w:trPr>
        <w:tc>
          <w:tcPr>
            <w:tcW w:w="709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F3CC1E1" w14:textId="77777777" w:rsidR="003102D6" w:rsidRPr="00BC425E" w:rsidRDefault="003102D6" w:rsidP="00162EDC">
            <w:pPr>
              <w:spacing w:after="24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8E6A2E3" w14:textId="7A97760E" w:rsidR="003102D6" w:rsidRPr="00BC425E" w:rsidRDefault="003102D6" w:rsidP="003102D6">
            <w:pPr>
              <w:pStyle w:val="a5"/>
              <w:numPr>
                <w:ilvl w:val="0"/>
                <w:numId w:val="26"/>
              </w:numPr>
              <w:spacing w:after="0" w:line="312" w:lineRule="atLeast"/>
              <w:ind w:left="306" w:hanging="284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/>
                <w:sz w:val="24"/>
                <w:szCs w:val="24"/>
              </w:rPr>
              <w:t>Рассмотрение проекта отчета об исполнении планов развития по состоянию за 1 полугодие 202</w:t>
            </w:r>
            <w:r w:rsidR="00194B7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BC425E">
              <w:rPr>
                <w:rFonts w:ascii="Times New Roman" w:eastAsia="Times New Roman" w:hAnsi="Times New Roman"/>
                <w:sz w:val="24"/>
                <w:szCs w:val="24"/>
              </w:rPr>
              <w:t xml:space="preserve"> года, финансовые итоги первого полугодия 202</w:t>
            </w:r>
            <w:r w:rsidR="00194B7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BC425E">
              <w:rPr>
                <w:rFonts w:ascii="Times New Roman" w:eastAsia="Times New Roman" w:hAnsi="Times New Roman"/>
                <w:sz w:val="24"/>
                <w:szCs w:val="24"/>
              </w:rPr>
              <w:t xml:space="preserve"> года;</w:t>
            </w:r>
          </w:p>
          <w:p w14:paraId="5303C99D" w14:textId="49343090" w:rsidR="00BC425E" w:rsidRPr="00BC425E" w:rsidRDefault="00BC425E" w:rsidP="003102D6">
            <w:pPr>
              <w:pStyle w:val="a5"/>
              <w:numPr>
                <w:ilvl w:val="0"/>
                <w:numId w:val="26"/>
              </w:numPr>
              <w:spacing w:after="0" w:line="312" w:lineRule="atLeast"/>
              <w:ind w:left="306" w:hanging="284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425E">
              <w:rPr>
                <w:rFonts w:ascii="Times New Roman" w:hAnsi="Times New Roman"/>
                <w:sz w:val="24"/>
                <w:szCs w:val="24"/>
              </w:rPr>
              <w:t>Рассмотрение отчета по финансово-хозяйственной деятельности предприятия за 9 месяцев 20</w:t>
            </w:r>
            <w:r w:rsidR="0079023D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194B7C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BC425E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  <w:p w14:paraId="535A5C22" w14:textId="63D0F5A8" w:rsidR="00BC425E" w:rsidRPr="00BC425E" w:rsidRDefault="00BC425E" w:rsidP="00194B7C">
            <w:pPr>
              <w:pStyle w:val="a5"/>
              <w:numPr>
                <w:ilvl w:val="0"/>
                <w:numId w:val="26"/>
              </w:numPr>
              <w:spacing w:after="0" w:line="312" w:lineRule="atLeast"/>
              <w:ind w:left="306" w:hanging="284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425E">
              <w:rPr>
                <w:rFonts w:ascii="Times New Roman" w:hAnsi="Times New Roman"/>
                <w:sz w:val="24"/>
                <w:szCs w:val="24"/>
              </w:rPr>
              <w:t>Рассмотрение и согласование проекта скорректированного плана развития предприятия на 20</w:t>
            </w:r>
            <w:r w:rsidR="0079023D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194B7C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50FF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C425E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  <w:tc>
          <w:tcPr>
            <w:tcW w:w="184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C8D64DC" w14:textId="77777777" w:rsidR="003102D6" w:rsidRPr="00BC425E" w:rsidRDefault="003102D6" w:rsidP="00ED23F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квартал </w:t>
            </w:r>
          </w:p>
          <w:p w14:paraId="676323F6" w14:textId="77777777" w:rsidR="003102D6" w:rsidRPr="00BC425E" w:rsidRDefault="003102D6" w:rsidP="00ED23F2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1677E9D" w14:textId="77777777" w:rsidR="003102D6" w:rsidRPr="00BC425E" w:rsidRDefault="003102D6" w:rsidP="00162EDC">
            <w:pPr>
              <w:spacing w:after="24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врач, главный бухгалтер </w:t>
            </w:r>
          </w:p>
          <w:p w14:paraId="5A713C9A" w14:textId="77777777" w:rsidR="003102D6" w:rsidRPr="00BC425E" w:rsidRDefault="003102D6" w:rsidP="00162EDC">
            <w:pPr>
              <w:spacing w:after="24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наблюдательного совета</w:t>
            </w:r>
          </w:p>
        </w:tc>
      </w:tr>
      <w:tr w:rsidR="003102D6" w:rsidRPr="00BC425E" w14:paraId="19562EB6" w14:textId="77777777" w:rsidTr="00162EDC">
        <w:trPr>
          <w:trHeight w:val="445"/>
        </w:trPr>
        <w:tc>
          <w:tcPr>
            <w:tcW w:w="709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F43670B" w14:textId="77777777" w:rsidR="003102D6" w:rsidRPr="00BC425E" w:rsidRDefault="0006139F" w:rsidP="00162EDC">
            <w:pPr>
              <w:spacing w:after="24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D4D8C7" w14:textId="1090D11C" w:rsidR="003102D6" w:rsidRPr="00BC425E" w:rsidRDefault="003102D6" w:rsidP="00BC425E">
            <w:pPr>
              <w:pStyle w:val="a5"/>
              <w:numPr>
                <w:ilvl w:val="0"/>
                <w:numId w:val="27"/>
              </w:numPr>
              <w:spacing w:after="0" w:line="312" w:lineRule="atLeast"/>
              <w:ind w:left="306" w:hanging="306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/>
                <w:sz w:val="24"/>
                <w:szCs w:val="24"/>
              </w:rPr>
              <w:t>Рассмотрение проекта плана развития предприятия на 202</w:t>
            </w:r>
            <w:r w:rsidR="00194B7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BC425E">
              <w:rPr>
                <w:rFonts w:ascii="Times New Roman" w:eastAsia="Times New Roman" w:hAnsi="Times New Roman"/>
                <w:sz w:val="24"/>
                <w:szCs w:val="24"/>
              </w:rPr>
              <w:t xml:space="preserve"> год.</w:t>
            </w:r>
          </w:p>
          <w:p w14:paraId="4B8D2495" w14:textId="77777777" w:rsidR="003102D6" w:rsidRPr="00BC425E" w:rsidRDefault="003102D6" w:rsidP="00BC425E">
            <w:pPr>
              <w:pStyle w:val="a5"/>
              <w:numPr>
                <w:ilvl w:val="0"/>
                <w:numId w:val="27"/>
              </w:numPr>
              <w:spacing w:after="0" w:line="312" w:lineRule="atLeast"/>
              <w:ind w:left="306" w:hanging="306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  <w:r w:rsidRPr="00BC425E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lastRenderedPageBreak/>
              <w:t>Принятие решения в части премирования руководителя предприятия, его заместителей, главного бухгалтера в честь государственных праздников (День первого Президента, День Независимости, Новый год) в пределах средств, утвержденных Планом развития.</w:t>
            </w:r>
          </w:p>
          <w:p w14:paraId="00C13D40" w14:textId="510DD086" w:rsidR="003102D6" w:rsidRPr="00BC425E" w:rsidRDefault="003102D6" w:rsidP="00194B7C">
            <w:pPr>
              <w:pStyle w:val="a5"/>
              <w:numPr>
                <w:ilvl w:val="0"/>
                <w:numId w:val="27"/>
              </w:numPr>
              <w:spacing w:after="0" w:line="312" w:lineRule="atLeast"/>
              <w:ind w:left="306" w:hanging="306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/>
                <w:sz w:val="24"/>
                <w:szCs w:val="24"/>
              </w:rPr>
              <w:t>Рассмотрение и утверждение плана работы Наблюдательного совета на 202</w:t>
            </w:r>
            <w:r w:rsidR="00194B7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BC425E">
              <w:rPr>
                <w:rFonts w:ascii="Times New Roman" w:eastAsia="Times New Roman" w:hAnsi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4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5780EB" w14:textId="77777777" w:rsidR="003102D6" w:rsidRPr="00BC425E" w:rsidRDefault="003102D6" w:rsidP="00162E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</w:p>
          <w:p w14:paraId="07F9617C" w14:textId="77777777" w:rsidR="003102D6" w:rsidRPr="00BC425E" w:rsidRDefault="003102D6" w:rsidP="00162EDC">
            <w:pPr>
              <w:spacing w:after="0" w:line="312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hAnsi="Times New Roman" w:cs="Times New Roman"/>
                <w:sz w:val="24"/>
                <w:szCs w:val="24"/>
              </w:rPr>
              <w:t xml:space="preserve">4 квартал </w:t>
            </w:r>
          </w:p>
        </w:tc>
        <w:tc>
          <w:tcPr>
            <w:tcW w:w="2693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51D942D" w14:textId="77777777" w:rsidR="003102D6" w:rsidRPr="00BC425E" w:rsidRDefault="003102D6" w:rsidP="00162EDC">
            <w:pPr>
              <w:spacing w:after="24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врач, заместитель главного </w:t>
            </w: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врача, главный бухгалтер</w:t>
            </w:r>
          </w:p>
          <w:p w14:paraId="5ACA2E11" w14:textId="77777777" w:rsidR="003102D6" w:rsidRPr="00BC425E" w:rsidRDefault="003102D6" w:rsidP="00162EDC">
            <w:pPr>
              <w:spacing w:after="240" w:line="31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25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наблюдательного совета</w:t>
            </w:r>
          </w:p>
        </w:tc>
      </w:tr>
    </w:tbl>
    <w:p w14:paraId="1A4AC6E6" w14:textId="77777777" w:rsidR="003102D6" w:rsidRPr="00BC425E" w:rsidRDefault="003102D6" w:rsidP="003102D6">
      <w:pPr>
        <w:shd w:val="clear" w:color="auto" w:fill="FFFFFF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1BD23AC" w14:textId="77777777" w:rsidR="003102D6" w:rsidRPr="00BC425E" w:rsidRDefault="003102D6" w:rsidP="00F03462">
      <w:pPr>
        <w:shd w:val="clear" w:color="auto" w:fill="FFFFFF"/>
        <w:spacing w:after="240" w:line="312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sectPr w:rsidR="003102D6" w:rsidRPr="00BC425E" w:rsidSect="000D18F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75FC"/>
    <w:multiLevelType w:val="hybridMultilevel"/>
    <w:tmpl w:val="0046B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5001"/>
    <w:multiLevelType w:val="hybridMultilevel"/>
    <w:tmpl w:val="82BE19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21A63"/>
    <w:multiLevelType w:val="hybridMultilevel"/>
    <w:tmpl w:val="D06C77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555690"/>
    <w:multiLevelType w:val="hybridMultilevel"/>
    <w:tmpl w:val="1AD26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5B1FC7"/>
    <w:multiLevelType w:val="hybridMultilevel"/>
    <w:tmpl w:val="E74A8676"/>
    <w:lvl w:ilvl="0" w:tplc="2A3813E0">
      <w:start w:val="1"/>
      <w:numFmt w:val="decimal"/>
      <w:lvlText w:val="%1)"/>
      <w:lvlJc w:val="left"/>
      <w:pPr>
        <w:ind w:left="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0931CC"/>
    <w:multiLevelType w:val="hybridMultilevel"/>
    <w:tmpl w:val="107CD75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346949"/>
    <w:multiLevelType w:val="hybridMultilevel"/>
    <w:tmpl w:val="8E2CC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C76650"/>
    <w:multiLevelType w:val="hybridMultilevel"/>
    <w:tmpl w:val="7738033A"/>
    <w:lvl w:ilvl="0" w:tplc="1896B1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31194"/>
    <w:multiLevelType w:val="hybridMultilevel"/>
    <w:tmpl w:val="C6DCA04E"/>
    <w:lvl w:ilvl="0" w:tplc="491638C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5211F4"/>
    <w:multiLevelType w:val="hybridMultilevel"/>
    <w:tmpl w:val="9BCA1868"/>
    <w:lvl w:ilvl="0" w:tplc="BFC22D1E">
      <w:start w:val="1"/>
      <w:numFmt w:val="decimal"/>
      <w:lvlText w:val="%1."/>
      <w:lvlJc w:val="left"/>
      <w:pPr>
        <w:ind w:left="2073" w:hanging="108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C71A37"/>
    <w:multiLevelType w:val="hybridMultilevel"/>
    <w:tmpl w:val="BB9E18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DF5000"/>
    <w:multiLevelType w:val="hybridMultilevel"/>
    <w:tmpl w:val="BB9E18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49033B"/>
    <w:multiLevelType w:val="hybridMultilevel"/>
    <w:tmpl w:val="6F5A68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471BB5"/>
    <w:multiLevelType w:val="hybridMultilevel"/>
    <w:tmpl w:val="409C10D8"/>
    <w:lvl w:ilvl="0" w:tplc="E130A96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8D29A4"/>
    <w:multiLevelType w:val="hybridMultilevel"/>
    <w:tmpl w:val="AE1C16C8"/>
    <w:lvl w:ilvl="0" w:tplc="70060C9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257370"/>
    <w:multiLevelType w:val="hybridMultilevel"/>
    <w:tmpl w:val="BF6C3020"/>
    <w:lvl w:ilvl="0" w:tplc="8096807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627E7B"/>
    <w:multiLevelType w:val="hybridMultilevel"/>
    <w:tmpl w:val="BB9E1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5D173B"/>
    <w:multiLevelType w:val="hybridMultilevel"/>
    <w:tmpl w:val="CD1C6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B60B5"/>
    <w:multiLevelType w:val="hybridMultilevel"/>
    <w:tmpl w:val="CE0AF498"/>
    <w:lvl w:ilvl="0" w:tplc="0C30D3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4181B"/>
    <w:multiLevelType w:val="hybridMultilevel"/>
    <w:tmpl w:val="BB9E18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1C7055"/>
    <w:multiLevelType w:val="hybridMultilevel"/>
    <w:tmpl w:val="5ECAE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01E0D"/>
    <w:multiLevelType w:val="hybridMultilevel"/>
    <w:tmpl w:val="FDD44E5E"/>
    <w:lvl w:ilvl="0" w:tplc="F98858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C44B0E"/>
    <w:multiLevelType w:val="hybridMultilevel"/>
    <w:tmpl w:val="06C869D0"/>
    <w:lvl w:ilvl="0" w:tplc="17CE8D9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24BCA"/>
    <w:multiLevelType w:val="hybridMultilevel"/>
    <w:tmpl w:val="A82C2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01E61"/>
    <w:multiLevelType w:val="hybridMultilevel"/>
    <w:tmpl w:val="E814DD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3AE1C5A"/>
    <w:multiLevelType w:val="hybridMultilevel"/>
    <w:tmpl w:val="B20619A0"/>
    <w:lvl w:ilvl="0" w:tplc="A4BE9A5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90308A"/>
    <w:multiLevelType w:val="hybridMultilevel"/>
    <w:tmpl w:val="BB9E18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D8376D"/>
    <w:multiLevelType w:val="hybridMultilevel"/>
    <w:tmpl w:val="BB9E18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0"/>
  </w:num>
  <w:num w:numId="19">
    <w:abstractNumId w:val="23"/>
  </w:num>
  <w:num w:numId="20">
    <w:abstractNumId w:val="16"/>
  </w:num>
  <w:num w:numId="21">
    <w:abstractNumId w:val="26"/>
  </w:num>
  <w:num w:numId="22">
    <w:abstractNumId w:val="10"/>
  </w:num>
  <w:num w:numId="23">
    <w:abstractNumId w:val="19"/>
  </w:num>
  <w:num w:numId="24">
    <w:abstractNumId w:val="11"/>
  </w:num>
  <w:num w:numId="25">
    <w:abstractNumId w:val="27"/>
  </w:num>
  <w:num w:numId="26">
    <w:abstractNumId w:val="7"/>
  </w:num>
  <w:num w:numId="27">
    <w:abstractNumId w:val="17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62"/>
    <w:rsid w:val="0006139F"/>
    <w:rsid w:val="000C66B2"/>
    <w:rsid w:val="000D18F4"/>
    <w:rsid w:val="00110541"/>
    <w:rsid w:val="00194B7C"/>
    <w:rsid w:val="0021013F"/>
    <w:rsid w:val="00250FF4"/>
    <w:rsid w:val="003102D6"/>
    <w:rsid w:val="003D54C0"/>
    <w:rsid w:val="0043589E"/>
    <w:rsid w:val="006E23BE"/>
    <w:rsid w:val="006F55D6"/>
    <w:rsid w:val="0079023D"/>
    <w:rsid w:val="007C2217"/>
    <w:rsid w:val="007F4CC5"/>
    <w:rsid w:val="008E40D2"/>
    <w:rsid w:val="00916F66"/>
    <w:rsid w:val="009C7AEE"/>
    <w:rsid w:val="00A004E3"/>
    <w:rsid w:val="00A34B59"/>
    <w:rsid w:val="00B46F48"/>
    <w:rsid w:val="00B970DA"/>
    <w:rsid w:val="00BB7845"/>
    <w:rsid w:val="00BC425E"/>
    <w:rsid w:val="00D61149"/>
    <w:rsid w:val="00D614F4"/>
    <w:rsid w:val="00F03462"/>
    <w:rsid w:val="00FC33D6"/>
    <w:rsid w:val="00FE00EA"/>
    <w:rsid w:val="00FE1701"/>
    <w:rsid w:val="00FF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D8A2"/>
  <w15:docId w15:val="{79270FB2-BC83-4D4D-B6FD-2187B7E7F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4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346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03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0346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s1">
    <w:name w:val="s1"/>
    <w:basedOn w:val="a0"/>
    <w:rsid w:val="00F0346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6">
    <w:name w:val="Strong"/>
    <w:basedOn w:val="a0"/>
    <w:uiPriority w:val="22"/>
    <w:qFormat/>
    <w:rsid w:val="00F034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7</cp:revision>
  <cp:lastPrinted>2019-12-05T10:34:00Z</cp:lastPrinted>
  <dcterms:created xsi:type="dcterms:W3CDTF">2019-11-27T11:24:00Z</dcterms:created>
  <dcterms:modified xsi:type="dcterms:W3CDTF">2023-10-27T05:19:00Z</dcterms:modified>
</cp:coreProperties>
</file>